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07B" w:rsidRPr="00A66973" w:rsidRDefault="002E007B" w:rsidP="002E007B">
      <w:pPr>
        <w:rPr>
          <w:rFonts w:ascii="Times New Roman" w:hAnsi="Times New Roman" w:cs="Times New Roman"/>
          <w:sz w:val="28"/>
          <w:szCs w:val="28"/>
        </w:rPr>
      </w:pPr>
      <w:r w:rsidRPr="00974BA7">
        <w:rPr>
          <w:rFonts w:ascii="Times New Roman" w:hAnsi="Times New Roman" w:cs="Times New Roman"/>
          <w:b/>
          <w:sz w:val="28"/>
          <w:szCs w:val="28"/>
        </w:rPr>
        <w:t>Медицинское</w:t>
      </w:r>
      <w:r w:rsidRPr="00A66973">
        <w:rPr>
          <w:rFonts w:ascii="Times New Roman" w:hAnsi="Times New Roman" w:cs="Times New Roman"/>
          <w:sz w:val="28"/>
          <w:szCs w:val="28"/>
        </w:rPr>
        <w:t xml:space="preserve"> обслуживание учащихся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66973">
        <w:rPr>
          <w:rFonts w:ascii="Times New Roman" w:hAnsi="Times New Roman" w:cs="Times New Roman"/>
          <w:sz w:val="28"/>
          <w:szCs w:val="28"/>
        </w:rPr>
        <w:t xml:space="preserve"> В школе имеется медицинский кабинет с набором необходимого медицинского оборудования и медикаментов. </w:t>
      </w:r>
      <w:r>
        <w:rPr>
          <w:rFonts w:ascii="Times New Roman" w:hAnsi="Times New Roman" w:cs="Times New Roman"/>
          <w:sz w:val="28"/>
          <w:szCs w:val="28"/>
        </w:rPr>
        <w:t xml:space="preserve"> На 2018 учебный год запланирована  реконструкция медицинского кабинета в  здании начальной школы,  отвечающего всем требованиям Сан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C292D" w:rsidRDefault="000C292D"/>
    <w:sectPr w:rsidR="000C292D" w:rsidSect="000C2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2E007B"/>
    <w:rsid w:val="000C292D"/>
    <w:rsid w:val="002E0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0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2018-01-26T10:43:00Z</dcterms:created>
  <dcterms:modified xsi:type="dcterms:W3CDTF">2018-01-26T10:47:00Z</dcterms:modified>
</cp:coreProperties>
</file>